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E9F06" w14:textId="5B65AF63" w:rsidR="00DF3550" w:rsidRPr="00C92C45" w:rsidRDefault="00A74747">
      <w:pPr>
        <w:rPr>
          <w:b/>
          <w:bCs/>
          <w:sz w:val="28"/>
          <w:szCs w:val="28"/>
        </w:rPr>
      </w:pPr>
      <w:r w:rsidRPr="00C92C45">
        <w:rPr>
          <w:b/>
          <w:bCs/>
          <w:sz w:val="28"/>
          <w:szCs w:val="28"/>
        </w:rPr>
        <w:t>2026-2027 Key Dates</w:t>
      </w:r>
    </w:p>
    <w:p w14:paraId="7A487BF2" w14:textId="33E5A3F4" w:rsidR="00A74747" w:rsidRDefault="00A74747">
      <w:r>
        <w:t>June 1 – Application process begins</w:t>
      </w:r>
    </w:p>
    <w:p w14:paraId="344B01B2" w14:textId="0B028CF9" w:rsidR="00A74747" w:rsidRDefault="00A74747">
      <w:r>
        <w:t>July 30 – Application deadline</w:t>
      </w:r>
    </w:p>
    <w:p w14:paraId="60D3C065" w14:textId="1641D9A9" w:rsidR="00A74747" w:rsidRDefault="00A74747">
      <w:r>
        <w:t>August 4 – Lottery drawing</w:t>
      </w:r>
    </w:p>
    <w:p w14:paraId="1ACACBB0" w14:textId="5BB54BBC" w:rsidR="00A74747" w:rsidRDefault="00A74747">
      <w:r>
        <w:t>Proficiency testing at Frontier Archers</w:t>
      </w:r>
    </w:p>
    <w:p w14:paraId="1ACDD62F" w14:textId="29E95B04" w:rsidR="00A74747" w:rsidRPr="00916838" w:rsidRDefault="00A74747" w:rsidP="00A74747">
      <w:pPr>
        <w:pStyle w:val="ListParagraph"/>
        <w:numPr>
          <w:ilvl w:val="0"/>
          <w:numId w:val="1"/>
        </w:numPr>
      </w:pPr>
      <w:r w:rsidRPr="00916838">
        <w:t>Saturday 8/8/26 8-11 AM</w:t>
      </w:r>
    </w:p>
    <w:p w14:paraId="659E9593" w14:textId="04DBE77A" w:rsidR="00A74747" w:rsidRPr="00916838" w:rsidRDefault="00A74747" w:rsidP="00A74747">
      <w:pPr>
        <w:pStyle w:val="ListParagraph"/>
        <w:numPr>
          <w:ilvl w:val="0"/>
          <w:numId w:val="1"/>
        </w:numPr>
      </w:pPr>
      <w:r w:rsidRPr="00916838">
        <w:t>Wednesday 8/12/26 6-8 PM</w:t>
      </w:r>
    </w:p>
    <w:p w14:paraId="0FDD13B4" w14:textId="13BA008F" w:rsidR="00A74747" w:rsidRPr="00916838" w:rsidRDefault="00A74747" w:rsidP="00A74747">
      <w:pPr>
        <w:pStyle w:val="ListParagraph"/>
        <w:numPr>
          <w:ilvl w:val="0"/>
          <w:numId w:val="1"/>
        </w:numPr>
      </w:pPr>
      <w:r w:rsidRPr="00916838">
        <w:t>Wednesday 8/19/26 6-8 PM</w:t>
      </w:r>
    </w:p>
    <w:p w14:paraId="2F499810" w14:textId="127BCAC3" w:rsidR="00A74747" w:rsidRDefault="00A74747" w:rsidP="00A74747">
      <w:pPr>
        <w:pStyle w:val="ListParagraph"/>
        <w:numPr>
          <w:ilvl w:val="0"/>
          <w:numId w:val="1"/>
        </w:numPr>
      </w:pPr>
      <w:r w:rsidRPr="00916838">
        <w:t>Saturday 8/22/26 8-11 AM</w:t>
      </w:r>
    </w:p>
    <w:p w14:paraId="1C9B0F75" w14:textId="546CDBD9" w:rsidR="00A74747" w:rsidRDefault="00A74747" w:rsidP="00A74747">
      <w:r>
        <w:t>September 8 – Pre-hunt Safety Meeting</w:t>
      </w:r>
    </w:p>
    <w:p w14:paraId="464BE829" w14:textId="0222BFEF" w:rsidR="00A74747" w:rsidRDefault="00A74747" w:rsidP="00A74747">
      <w:r>
        <w:t xml:space="preserve">September 19 </w:t>
      </w:r>
      <w:r w:rsidR="00C92C45">
        <w:t>-</w:t>
      </w:r>
      <w:r>
        <w:t xml:space="preserve"> October 31 – Early Season</w:t>
      </w:r>
    </w:p>
    <w:p w14:paraId="526AE007" w14:textId="044ACA46" w:rsidR="00A74747" w:rsidRDefault="00C92C45" w:rsidP="00A74747">
      <w:r>
        <w:t>November 1 - December 12 – Middle Season</w:t>
      </w:r>
    </w:p>
    <w:p w14:paraId="60D0973E" w14:textId="2D433EBE" w:rsidR="00C92C45" w:rsidRPr="00916838" w:rsidRDefault="00C92C45" w:rsidP="00A74747">
      <w:r>
        <w:t>December 26 - January 23 – Late Season</w:t>
      </w:r>
    </w:p>
    <w:p w14:paraId="349387CF" w14:textId="77777777" w:rsidR="00A74747" w:rsidRDefault="00A74747"/>
    <w:sectPr w:rsidR="00A74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30583"/>
    <w:multiLevelType w:val="hybridMultilevel"/>
    <w:tmpl w:val="4D029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781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747"/>
    <w:rsid w:val="005B65F9"/>
    <w:rsid w:val="007C3F66"/>
    <w:rsid w:val="00A74747"/>
    <w:rsid w:val="00C92C45"/>
    <w:rsid w:val="00DF3550"/>
    <w:rsid w:val="00E8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B70BF"/>
  <w15:chartTrackingRefBased/>
  <w15:docId w15:val="{EE58AD89-7A57-448E-A941-91971864E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47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47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7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7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7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7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7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7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7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47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47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7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7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7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7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7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7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7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47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7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7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47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47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47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47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47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7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7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47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56E533ADA614786CC2B9CBF1CE6ED" ma:contentTypeVersion="16" ma:contentTypeDescription="Create a new document." ma:contentTypeScope="" ma:versionID="e7399b12aa0a12b6b1b967ef04ef6bb0">
  <xsd:schema xmlns:xsd="http://www.w3.org/2001/XMLSchema" xmlns:xs="http://www.w3.org/2001/XMLSchema" xmlns:p="http://schemas.microsoft.com/office/2006/metadata/properties" xmlns:ns2="da8c6e3b-e6f3-4c87-82a5-5951a0dc1985" xmlns:ns3="a880085a-dfed-479b-a849-9285198dcd03" targetNamespace="http://schemas.microsoft.com/office/2006/metadata/properties" ma:root="true" ma:fieldsID="2c06d2ae88388a376b699bf5fdfbf176" ns2:_="" ns3:_="">
    <xsd:import namespace="da8c6e3b-e6f3-4c87-82a5-5951a0dc1985"/>
    <xsd:import namespace="a880085a-dfed-479b-a849-9285198dcd0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c6e3b-e6f3-4c87-82a5-5951a0dc198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f99b9e93-7c7a-47c2-a85b-e2e669073f9f}" ma:internalName="TaxCatchAll" ma:showField="CatchAllData" ma:web="da8c6e3b-e6f3-4c87-82a5-5951a0dc19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0085a-dfed-479b-a849-9285198dcd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5531736-3e55-460e-a849-7054c44713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80085a-dfed-479b-a849-9285198dcd03">
      <Terms xmlns="http://schemas.microsoft.com/office/infopath/2007/PartnerControls"/>
    </lcf76f155ced4ddcb4097134ff3c332f>
    <TaxCatchAll xmlns="da8c6e3b-e6f3-4c87-82a5-5951a0dc1985" xsi:nil="true"/>
    <_dlc_DocId xmlns="da8c6e3b-e6f3-4c87-82a5-5951a0dc1985">WX4PDVK55AXT-743236948-211515</_dlc_DocId>
    <_dlc_DocIdUrl xmlns="da8c6e3b-e6f3-4c87-82a5-5951a0dc1985">
      <Url>https://newhanovertownship028.sharepoint.com/sites/SharePoint/_layouts/15/DocIdRedir.aspx?ID=WX4PDVK55AXT-743236948-211515</Url>
      <Description>WX4PDVK55AXT-743236948-211515</Description>
    </_dlc_DocIdUrl>
  </documentManagement>
</p:properties>
</file>

<file path=customXml/itemProps1.xml><?xml version="1.0" encoding="utf-8"?>
<ds:datastoreItem xmlns:ds="http://schemas.openxmlformats.org/officeDocument/2006/customXml" ds:itemID="{F932ED24-9B41-4CF2-A3EE-726401558C9E}"/>
</file>

<file path=customXml/itemProps2.xml><?xml version="1.0" encoding="utf-8"?>
<ds:datastoreItem xmlns:ds="http://schemas.openxmlformats.org/officeDocument/2006/customXml" ds:itemID="{49D57C78-8802-41B7-B7E0-F9E08199D76E}"/>
</file>

<file path=customXml/itemProps3.xml><?xml version="1.0" encoding="utf-8"?>
<ds:datastoreItem xmlns:ds="http://schemas.openxmlformats.org/officeDocument/2006/customXml" ds:itemID="{F472940A-487C-4401-BDBE-574FB300713D}"/>
</file>

<file path=customXml/itemProps4.xml><?xml version="1.0" encoding="utf-8"?>
<ds:datastoreItem xmlns:ds="http://schemas.openxmlformats.org/officeDocument/2006/customXml" ds:itemID="{9E533B7C-8B09-4199-A0A4-234355EB10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66</Words>
  <Characters>347</Characters>
  <Application>Microsoft Office Word</Application>
  <DocSecurity>0</DocSecurity>
  <Lines>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Ashlee Frey</dc:creator>
  <cp:keywords/>
  <dc:description/>
  <cp:lastModifiedBy>Ashlee Frey</cp:lastModifiedBy>
  <cp:revision>1</cp:revision>
  <dcterms:created xsi:type="dcterms:W3CDTF">2026-05-06T19:14:00Z</dcterms:created>
  <dcterms:modified xsi:type="dcterms:W3CDTF">2026-05-06T19:36:00Z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0x010100F6356E533ADA614786CC2B9CBF1CE6ED</vt:lpwstr>
  </property>
  <property fmtid="{D5CDD505-2E9C-101B-9397-08002B2CF9AE}" pid="3" name="_dlc_DocIdItemGuid">
    <vt:lpwstr>43f6339b-9b3b-44c0-bf63-b8cf92138f01</vt:lpwstr>
  </property>
</Properties>
</file>